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A2" w:rsidRPr="009D2171" w:rsidRDefault="008B4FA2" w:rsidP="008B4FA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ДОГОВОР НА ОБУЧЕНИЕ № </w:t>
      </w:r>
      <w:r w:rsidR="009D2171">
        <w:rPr>
          <w:b/>
          <w:sz w:val="18"/>
          <w:szCs w:val="18"/>
          <w:lang w:val="en-US"/>
        </w:rPr>
        <w:t>__________________</w:t>
      </w:r>
    </w:p>
    <w:p w:rsidR="008B4FA2" w:rsidRDefault="008B4FA2" w:rsidP="008B4F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иностранным гражданином (контракт)</w:t>
      </w:r>
    </w:p>
    <w:p w:rsidR="008B4FA2" w:rsidRDefault="008B4FA2" w:rsidP="008B4FA2">
      <w:pPr>
        <w:jc w:val="center"/>
        <w:rPr>
          <w:b/>
          <w:sz w:val="18"/>
          <w:szCs w:val="18"/>
        </w:rPr>
      </w:pPr>
    </w:p>
    <w:p w:rsidR="008B4FA2" w:rsidRPr="009D2171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г. Междуреченск                                                                                                                                                                               </w:t>
      </w:r>
      <w:r w:rsidR="00572BA0">
        <w:rPr>
          <w:sz w:val="18"/>
          <w:szCs w:val="18"/>
        </w:rPr>
        <w:t xml:space="preserve">   </w:t>
      </w:r>
      <w:r w:rsidR="009D2171" w:rsidRPr="009D2171">
        <w:rPr>
          <w:sz w:val="18"/>
          <w:szCs w:val="18"/>
        </w:rPr>
        <w:t>______________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>
        <w:rPr>
          <w:rStyle w:val="a4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Т.Ф.</w:t>
      </w:r>
      <w:r>
        <w:rPr>
          <w:sz w:val="18"/>
          <w:szCs w:val="18"/>
        </w:rPr>
        <w:t xml:space="preserve"> Горбачева» (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),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науки, бессрочно, и свидетельства о государственной аккредитации от 19.03.2018 г. № 2790, выданного Федеральной службой по надзору в сфере образования и науки, сроком</w:t>
      </w:r>
      <w:proofErr w:type="gramEnd"/>
      <w:r>
        <w:rPr>
          <w:sz w:val="18"/>
          <w:szCs w:val="18"/>
        </w:rPr>
        <w:t xml:space="preserve"> до 19.03.2024 г., именуемое в дальнейшем</w:t>
      </w:r>
      <w:r>
        <w:rPr>
          <w:rStyle w:val="a4"/>
          <w:sz w:val="18"/>
          <w:szCs w:val="18"/>
        </w:rPr>
        <w:t xml:space="preserve"> Исполнитель,</w:t>
      </w:r>
      <w:r>
        <w:rPr>
          <w:sz w:val="18"/>
          <w:szCs w:val="18"/>
        </w:rPr>
        <w:t xml:space="preserve"> в лице директора филиала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еждуреченске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Гвоздковой</w:t>
      </w:r>
      <w:proofErr w:type="spellEnd"/>
      <w:r>
        <w:rPr>
          <w:b/>
          <w:sz w:val="18"/>
          <w:szCs w:val="18"/>
        </w:rPr>
        <w:t xml:space="preserve"> Татьяны Николаевны</w:t>
      </w:r>
      <w:r>
        <w:rPr>
          <w:rStyle w:val="a4"/>
          <w:b w:val="0"/>
          <w:sz w:val="18"/>
          <w:szCs w:val="18"/>
        </w:rPr>
        <w:t>,</w:t>
      </w:r>
      <w:r>
        <w:rPr>
          <w:rStyle w:val="a4"/>
          <w:sz w:val="18"/>
          <w:szCs w:val="18"/>
        </w:rPr>
        <w:t xml:space="preserve"> </w:t>
      </w:r>
      <w:r>
        <w:rPr>
          <w:sz w:val="18"/>
          <w:szCs w:val="18"/>
        </w:rPr>
        <w:t xml:space="preserve">действующего на основании доверенности от 29.12.2020 г. № 01-4327, с одной стороны, и </w:t>
      </w:r>
      <w:r w:rsidR="009D2171" w:rsidRPr="009D2171">
        <w:rPr>
          <w:b/>
          <w:sz w:val="18"/>
          <w:szCs w:val="18"/>
        </w:rPr>
        <w:t>________________________________________________</w:t>
      </w:r>
      <w:r>
        <w:rPr>
          <w:sz w:val="18"/>
          <w:szCs w:val="18"/>
        </w:rPr>
        <w:t xml:space="preserve"> , именуемый в дальнейшем Обучающийся, с третьей стороны (далее при совместном упоминании именуемые Стороны) заключили настоящий договор о нижеследующем: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Предмет договора</w:t>
      </w:r>
    </w:p>
    <w:p w:rsidR="008B4FA2" w:rsidRDefault="008B4FA2" w:rsidP="008B4FA2">
      <w:pPr>
        <w:pStyle w:val="a3"/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Исполнитель предоставляет, а </w:t>
      </w:r>
      <w:r w:rsidR="00685C45">
        <w:rPr>
          <w:sz w:val="18"/>
          <w:szCs w:val="18"/>
        </w:rPr>
        <w:t>Обучающийся</w:t>
      </w:r>
      <w:r>
        <w:rPr>
          <w:sz w:val="18"/>
          <w:szCs w:val="18"/>
        </w:rPr>
        <w:t xml:space="preserve"> оплачивает обучение Обучающегося по образовательной программе подготовки среднего профессионального образования:</w:t>
      </w:r>
    </w:p>
    <w:p w:rsidR="008B4FA2" w:rsidRPr="009D2171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направлению: </w:t>
      </w:r>
      <w:r w:rsidR="009D2171" w:rsidRPr="009D2171">
        <w:rPr>
          <w:sz w:val="18"/>
          <w:szCs w:val="18"/>
        </w:rPr>
        <w:t>_______________________________________________________________________________________________________</w:t>
      </w:r>
    </w:p>
    <w:p w:rsidR="008B4FA2" w:rsidRPr="009D2171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образовательной программе: </w:t>
      </w:r>
      <w:r w:rsidR="009D2171" w:rsidRPr="009D2171">
        <w:rPr>
          <w:sz w:val="18"/>
          <w:szCs w:val="18"/>
        </w:rPr>
        <w:t>_____________________________________________________________________________________________</w:t>
      </w:r>
    </w:p>
    <w:p w:rsidR="008B4FA2" w:rsidRPr="009D2171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форме обучения </w:t>
      </w:r>
      <w:r w:rsidR="009D2171" w:rsidRPr="009D2171">
        <w:rPr>
          <w:sz w:val="18"/>
          <w:szCs w:val="18"/>
        </w:rPr>
        <w:t>_____________________________(</w:t>
      </w:r>
      <w:proofErr w:type="gramStart"/>
      <w:r>
        <w:rPr>
          <w:sz w:val="18"/>
          <w:szCs w:val="18"/>
        </w:rPr>
        <w:t>очная</w:t>
      </w:r>
      <w:proofErr w:type="gramEnd"/>
      <w:r>
        <w:rPr>
          <w:sz w:val="18"/>
          <w:szCs w:val="18"/>
        </w:rPr>
        <w:t>,</w:t>
      </w:r>
      <w:r w:rsidR="009D2171" w:rsidRPr="009D2171">
        <w:rPr>
          <w:sz w:val="18"/>
          <w:szCs w:val="18"/>
        </w:rPr>
        <w:t xml:space="preserve"> </w:t>
      </w:r>
      <w:r w:rsidR="009D2171">
        <w:rPr>
          <w:sz w:val="18"/>
          <w:szCs w:val="18"/>
        </w:rPr>
        <w:t>очно-заочная, заочная)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программа обучения полная.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Срок освоения по данной образовательной программе, на момент подписания Договора, составляет </w:t>
      </w:r>
      <w:r w:rsidR="009D2171">
        <w:rPr>
          <w:sz w:val="18"/>
          <w:szCs w:val="18"/>
        </w:rPr>
        <w:t xml:space="preserve">6 лет </w:t>
      </w:r>
      <w:r>
        <w:rPr>
          <w:sz w:val="18"/>
          <w:szCs w:val="18"/>
        </w:rPr>
        <w:t xml:space="preserve"> (что</w:t>
      </w:r>
      <w:r w:rsidR="009D2171">
        <w:rPr>
          <w:sz w:val="18"/>
          <w:szCs w:val="18"/>
        </w:rPr>
        <w:t xml:space="preserve"> составляет 12</w:t>
      </w:r>
      <w:r>
        <w:rPr>
          <w:sz w:val="18"/>
          <w:szCs w:val="18"/>
        </w:rPr>
        <w:t xml:space="preserve"> семестров).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sz w:val="18"/>
          <w:szCs w:val="18"/>
        </w:rPr>
        <w:t>с даты издания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приказа о зачислении Обучающегося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до даты издания приказа об окончании обучения или отчисления Обучающегося </w:t>
      </w:r>
      <w:proofErr w:type="gramStart"/>
      <w:r>
        <w:rPr>
          <w:sz w:val="18"/>
          <w:szCs w:val="18"/>
        </w:rPr>
        <w:t>из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После прохождения </w:t>
      </w:r>
      <w:proofErr w:type="gramStart"/>
      <w:r>
        <w:rPr>
          <w:sz w:val="18"/>
          <w:szCs w:val="18"/>
        </w:rPr>
        <w:t>Обучающимся</w:t>
      </w:r>
      <w:proofErr w:type="gramEnd"/>
      <w:r>
        <w:rPr>
          <w:sz w:val="18"/>
          <w:szCs w:val="18"/>
        </w:rPr>
        <w:t xml:space="preserve"> полного курса обучения и успешного прохождения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образовательной программы в случае отчисления Обучающегося из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до завершения им обучения в полном объеме.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Стоимость образовательных услуг, порядок расчетов</w:t>
      </w:r>
    </w:p>
    <w:p w:rsidR="008B4FA2" w:rsidRDefault="008B4FA2" w:rsidP="008B4FA2">
      <w:pPr>
        <w:pStyle w:val="a3"/>
        <w:rPr>
          <w:b/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2.1. Все платежи по настоящему договору осуществляются путём перечисления на расчетный счет Исполнителя.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Полная стоимость образовательных услуг за весь период обучения на дату заключения Договора составляет </w:t>
      </w:r>
      <w:r w:rsidR="009D2171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рублей</w:t>
      </w:r>
      <w:proofErr w:type="gramStart"/>
      <w:r>
        <w:rPr>
          <w:sz w:val="18"/>
          <w:szCs w:val="18"/>
        </w:rPr>
        <w:t xml:space="preserve"> (</w:t>
      </w:r>
      <w:r w:rsidR="009D2171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) .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2.2.1.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proofErr w:type="gramStart"/>
      <w:r>
        <w:rPr>
          <w:sz w:val="18"/>
          <w:szCs w:val="18"/>
        </w:rPr>
        <w:t>Оплата обучения производится Обучающимся по семестрам: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2.3.1. для очной и очно-заочной форм обучения сроки оплаты за осенний семестр - не позднее 31 августа, за весенний - не позднее 25</w:t>
      </w:r>
      <w:proofErr w:type="gramEnd"/>
      <w:r>
        <w:rPr>
          <w:sz w:val="18"/>
          <w:szCs w:val="18"/>
        </w:rPr>
        <w:t xml:space="preserve"> февраля.</w:t>
      </w:r>
    </w:p>
    <w:p w:rsidR="008B4FA2" w:rsidRDefault="008B4FA2" w:rsidP="008B4FA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2.3.2. для заочной формы обучения сроки оплаты за осенний семестр - не позднее 1 сентября, за весенний - не позднее 1 марта.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Оплата обучения Осеннего семестра 2021/2022 учебного года производится после зачисления на 1 курс в размере </w:t>
      </w:r>
      <w:r w:rsidR="009D2171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 рубл</w:t>
      </w:r>
      <w:r w:rsidR="009D2171">
        <w:rPr>
          <w:sz w:val="18"/>
          <w:szCs w:val="18"/>
        </w:rPr>
        <w:t>ей</w:t>
      </w:r>
      <w:proofErr w:type="gramStart"/>
      <w:r w:rsidR="009D2171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(</w:t>
      </w:r>
      <w:r w:rsidR="009D2171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) (</w:t>
      </w:r>
      <w:proofErr w:type="gramEnd"/>
      <w:r>
        <w:rPr>
          <w:sz w:val="18"/>
          <w:szCs w:val="18"/>
        </w:rPr>
        <w:t>НДС не облагается) в соответствии со сроками,</w:t>
      </w:r>
    </w:p>
    <w:p w:rsidR="008B4FA2" w:rsidRDefault="008B4FA2" w:rsidP="008B4FA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установленными в п. 2.3 настоящего договора.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2.5. 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>
        <w:rPr>
          <w:sz w:val="18"/>
          <w:szCs w:val="18"/>
        </w:rPr>
        <w:t>Искл</w:t>
      </w:r>
      <w:proofErr w:type="spellEnd"/>
      <w:r>
        <w:rPr>
          <w:sz w:val="18"/>
          <w:szCs w:val="18"/>
        </w:rPr>
        <w:t>. 2.2.1.).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2.6. В обязательном порядке в назначении платежа указывается Фамилия И.О. Обучающегося, факультет/институт/группа, период за который производится оплата.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2.7. Выплата стипендий и иных социальных льгот Исполнителем не предусматривается, производственная практика не оплачивается.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2.8. Исполнитель не берет обязательств по трудоустройству Обучающегося по окончании срока его обучения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2.9. При отчислении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 xml:space="preserve"> из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Заказчику не возвращается часть оплаты, пропорциональная части образовательной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услуги, оказанной до даты издания приказа об отчислении Обучающегося.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Права и обязательства сторон</w:t>
      </w:r>
    </w:p>
    <w:p w:rsidR="008B4FA2" w:rsidRDefault="008B4FA2" w:rsidP="008B4FA2">
      <w:pPr>
        <w:pStyle w:val="a3"/>
        <w:rPr>
          <w:b/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3.1. Исполнитель вправе: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>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Применять к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меры поощрения и налагать взыскания в пределах, предусмотренных Законодательством РФ, Уставом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, а также в соответствии с локальными нормативными актами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3.1.3. Рассмотреть возможность компенсации (предоставление льгот) стоимости платной образовательной услуги по Договору</w:t>
      </w:r>
    </w:p>
    <w:p w:rsidR="008B4FA2" w:rsidRDefault="008B4FA2" w:rsidP="008B4FA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Исполнителя и доводятся до сведения Обучающегося.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3.2. В соответствии с предметом Договора Исполнитель обязуется: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3.2.1. </w:t>
      </w:r>
      <w:proofErr w:type="gramStart"/>
      <w:r>
        <w:rPr>
          <w:sz w:val="18"/>
          <w:szCs w:val="18"/>
        </w:rPr>
        <w:t xml:space="preserve">Зачислить Обучающегося, выполнившего установленные действующим законодательством РФ, учредительными документами, локальными нормативными актами Исполнителя условия приема в число обучающихся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и его филиалы.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3.2.2. Обеспечить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3.2.3.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3.2.4. Обеспечить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оскорбления личности, охрану жизни и здоровья.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3.2.5.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3.2.6. Принимать от Заказчика плату за образовательные услуги.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3.3.1. Получать информацию от Исполнителя по вопросам организации обеспечения надлежащего предоставления услуг,</w:t>
      </w:r>
    </w:p>
    <w:p w:rsidR="008B4FA2" w:rsidRDefault="008B4FA2" w:rsidP="008B4FA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предусмотренных</w:t>
      </w:r>
      <w:proofErr w:type="gramEnd"/>
      <w:r>
        <w:rPr>
          <w:sz w:val="18"/>
          <w:szCs w:val="18"/>
        </w:rPr>
        <w:t xml:space="preserve"> разделом I настоящего Договора.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3.3.3. Принимать участие через общественные организации и органы управления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в решении важнейших вопросов деятельности Исполнителя.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В соответствии с предметом Договора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обязуется: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3.4.1. При поступлении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, в процессе его обучения своевременно </w:t>
      </w:r>
      <w:proofErr w:type="gramStart"/>
      <w:r>
        <w:rPr>
          <w:sz w:val="18"/>
          <w:szCs w:val="18"/>
        </w:rPr>
        <w:t>предоставлять все необходимые документы</w:t>
      </w:r>
      <w:proofErr w:type="gramEnd"/>
      <w:r>
        <w:rPr>
          <w:sz w:val="18"/>
          <w:szCs w:val="18"/>
        </w:rPr>
        <w:t>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3.4.2. Посещать занятия, указанные в учебном расписании.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3.4.3. Добросовестно осваивать образовательную программу, выполнять учебный план программы, в том числе индивидуальный (при наличии).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3.4.4. Соблюдать Устав, Правила внутреннего распорядка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, иные локальные акты Исполнителя, соблюдать учебную дисциплину и общепринятые нормы поведения, в частности проявлять уважение к научно-педагогическому, инженерно-техническому, </w:t>
      </w:r>
      <w:proofErr w:type="spellStart"/>
      <w:r>
        <w:rPr>
          <w:sz w:val="18"/>
          <w:szCs w:val="18"/>
        </w:rPr>
        <w:t>административнохозяйственному</w:t>
      </w:r>
      <w:proofErr w:type="spellEnd"/>
      <w:r>
        <w:rPr>
          <w:sz w:val="18"/>
          <w:szCs w:val="18"/>
        </w:rPr>
        <w:t>, учебно-вспомогательному и иному персоналу Исполнителя, и другим Обучающимся, не посягать на их честь и достоинство.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3.4.5. Бережно относиться к имуществу Исполнителя.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3.4.6. Извещать Исполнителя об уважительных причинах отсутствия на занятиях.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3.4.7. Возмещать ущерб, причиненный имуществу Исполнителя, в соответствии с законодательством РФ.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3.4.8.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обязан своевременно вносить плату за предоставляемые Обучающемуся образовательные услуги, указанные в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разделе I настоящего Договора, в размере и порядке, </w:t>
      </w:r>
      <w:proofErr w:type="gramStart"/>
      <w:r>
        <w:rPr>
          <w:sz w:val="18"/>
          <w:szCs w:val="18"/>
        </w:rPr>
        <w:t>определенными</w:t>
      </w:r>
      <w:proofErr w:type="gramEnd"/>
      <w:r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3.5. 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3.6. </w:t>
      </w:r>
      <w:proofErr w:type="gramStart"/>
      <w:r>
        <w:rPr>
          <w:sz w:val="18"/>
          <w:szCs w:val="18"/>
        </w:rPr>
        <w:t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статьи 5 Федерального закона от 25.07.2002 N 115-ФЗ "О правовом положении иностранных граждан в Российской Федерации».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гарантирует соблюдать также требования Устава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, Положения о филиале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в г. Междуреченске, Правил внутреннего распорядка обучающихся. Положения о миграционном учете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, распоряжений и приказов администрации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и филиала, в части его касающихся, соблюдение правил проживания и внутреннего распорядка в общежитиях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, норм и требований противопожарной безопасности.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3.7. Обучающийся обязан встать на миграционный учет в Управлении федеральной миграционной службы по Кемеровской области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3 рабочих дней со дня прибытия на территорию Кемеровской области.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3.8. Обучающийся обязуется с момента прибытия на территорию Российской Федерации заключить договор на </w:t>
      </w:r>
      <w:proofErr w:type="gramStart"/>
      <w:r>
        <w:rPr>
          <w:sz w:val="18"/>
          <w:szCs w:val="18"/>
        </w:rPr>
        <w:t>медицинское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порядком.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3.9.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оказывает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содействие в получении, в установленном законодательством порядке, въездных - выездных виз для въезда на территорию Российской Федерации с целью обучения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, и выезда за пределы Российской Федерации, оформлении регистрации в органах Федеральной миграционной службы Российской Федерации.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3.10.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, окончивший обучение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или отчисленный из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по тем или иным причинам, обязан убыть из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и покинуть территорию Российской Федерации.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Ответственность сторон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4.2.1. Безвозмездного оказания образовательной услуги.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4.2.2. Соразмерного уменьшения стоимости оказанной образовательной услуги.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течение семестра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4.4.3. Потребовать уменьшения стоимости образовательной услуги;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4.4.4. Расторгнуть Договор.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4.5. Непосещение Обучающимся занятий не является основанием для признания образовательной </w:t>
      </w:r>
      <w:proofErr w:type="gramStart"/>
      <w:r>
        <w:rPr>
          <w:sz w:val="18"/>
          <w:szCs w:val="18"/>
        </w:rPr>
        <w:t>услуги</w:t>
      </w:r>
      <w:proofErr w:type="gramEnd"/>
      <w:r>
        <w:rPr>
          <w:sz w:val="18"/>
          <w:szCs w:val="18"/>
        </w:rPr>
        <w:t xml:space="preserve"> не оказанной или оказанной не в полном объеме, а также оказанной ненадлежащего качества.</w:t>
      </w:r>
    </w:p>
    <w:p w:rsidR="008B4FA2" w:rsidRDefault="008B4FA2" w:rsidP="008B4FA2">
      <w:pPr>
        <w:jc w:val="center"/>
        <w:rPr>
          <w:b/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Срок действия договора.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Срок подготовки может быть продлен по инициативе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 xml:space="preserve"> при наличии причин, признанных уважительными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Исполнителем, что оформляется дополнительным письменным соглашением.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5.3. Срок действия договора с « 01 » сентября 2021 г. по « 30 » июня 2025 г.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Изменение и расторжение договора</w:t>
      </w:r>
    </w:p>
    <w:p w:rsidR="008B4FA2" w:rsidRDefault="008B4FA2" w:rsidP="008B4FA2">
      <w:pPr>
        <w:jc w:val="center"/>
        <w:rPr>
          <w:b/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Условия, на которых заключен настоящий Договор, могут быть изменены по соглашению Сторон или в соответствии </w:t>
      </w:r>
      <w:proofErr w:type="gramStart"/>
      <w:r>
        <w:rPr>
          <w:sz w:val="18"/>
          <w:szCs w:val="18"/>
        </w:rPr>
        <w:t>с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законодательством РФ.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6.2. 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sz w:val="18"/>
          <w:szCs w:val="18"/>
        </w:rPr>
        <w:t>у(</w:t>
      </w:r>
      <w:proofErr w:type="gramEnd"/>
      <w:r>
        <w:rPr>
          <w:sz w:val="18"/>
          <w:szCs w:val="18"/>
        </w:rPr>
        <w:t>ы) о своем решении не менее чем за 10 календарных дней.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6.4.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6.5. 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досрочно по инициативе Исполнителя в одностороннем порядке, в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в случаях: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 xml:space="preserve">а) применение к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 xml:space="preserve">б) невыполнение </w:t>
      </w:r>
      <w:proofErr w:type="gramStart"/>
      <w:r>
        <w:rPr>
          <w:sz w:val="18"/>
          <w:szCs w:val="18"/>
        </w:rPr>
        <w:t>Обучающимся</w:t>
      </w:r>
      <w:proofErr w:type="gramEnd"/>
      <w:r>
        <w:rPr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 xml:space="preserve"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;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>г) просрочки оплаты стоимости платных образовательных услуг на срок более 30 календарных дней от срока оплаты, указанного в п. 2.3.;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 </w:t>
      </w:r>
      <w:r>
        <w:rPr>
          <w:sz w:val="18"/>
          <w:szCs w:val="18"/>
        </w:rPr>
        <w:t> </w:t>
      </w:r>
      <w:r>
        <w:rPr>
          <w:sz w:val="18"/>
          <w:szCs w:val="18"/>
        </w:rPr>
        <w:t>д) невозможности надлежащего исполнения обязательств по оказанию платных образовательных услуг вследствие действий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(бездействия) Обучающегося.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6.6. Действие настоящего Договора прекращается досрочно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6.7.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6.8. 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6.9. </w:t>
      </w:r>
      <w:proofErr w:type="gramStart"/>
      <w:r>
        <w:rPr>
          <w:sz w:val="18"/>
          <w:szCs w:val="18"/>
        </w:rPr>
        <w:t>В случае невозможности исполнения Договора, возникшей по вине Обучающегося, услуги подлежат оплате в полном объеме.</w:t>
      </w:r>
      <w:proofErr w:type="gramEnd"/>
      <w:r>
        <w:rPr>
          <w:sz w:val="18"/>
          <w:szCs w:val="18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>
        <w:rPr>
          <w:sz w:val="18"/>
          <w:szCs w:val="18"/>
        </w:rPr>
        <w:t>Обучающийся</w:t>
      </w:r>
      <w:proofErr w:type="gramEnd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возмещает Исполнителю фактически понесённые им расходы.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6.10. При досрочном прекращении Договор считается расторгнутым </w:t>
      </w:r>
      <w:proofErr w:type="gramStart"/>
      <w:r>
        <w:rPr>
          <w:sz w:val="18"/>
          <w:szCs w:val="18"/>
        </w:rPr>
        <w:t>с даты издания</w:t>
      </w:r>
      <w:proofErr w:type="gramEnd"/>
      <w:r>
        <w:rPr>
          <w:sz w:val="18"/>
          <w:szCs w:val="18"/>
        </w:rPr>
        <w:t xml:space="preserve"> (регистрации) приказа об отчислении Обучающегося из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>.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Дополнительные условия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7.1. По окончании каждого семестра стороны подписывают а</w:t>
      </w:r>
      <w:proofErr w:type="gramStart"/>
      <w:r>
        <w:rPr>
          <w:sz w:val="18"/>
          <w:szCs w:val="18"/>
        </w:rPr>
        <w:t>кт в тр</w:t>
      </w:r>
      <w:proofErr w:type="gramEnd"/>
      <w:r>
        <w:rPr>
          <w:sz w:val="18"/>
          <w:szCs w:val="18"/>
        </w:rPr>
        <w:t>ех экземплярах, подтверждающий оказание услуг в полном объеме.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обязан письменно уведомить Исполнителя в случае изменения персональных данных (Ф.И.О.) адресов, телефонов и реквизитов не позднее 3-х дней с момента таких изменений.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7.3. Сведения, указанные в настоящем Договоре, соответствуют информации, размещенной на официальном сайте Исполнителя в сети "Интернет" (www.kuzstu.</w:t>
      </w:r>
      <w:r>
        <w:rPr>
          <w:sz w:val="18"/>
          <w:szCs w:val="18"/>
          <w:lang w:val="en-US"/>
        </w:rPr>
        <w:t>s</w:t>
      </w:r>
      <w:r>
        <w:rPr>
          <w:sz w:val="18"/>
          <w:szCs w:val="18"/>
        </w:rPr>
        <w:t>u) на дату заключения настоящего Договора.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8B4FA2" w:rsidRP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7.5. Настоящий Договор составлен в 3-х экземплярах, имеющих равную юридическую силу.</w:t>
      </w:r>
    </w:p>
    <w:p w:rsidR="008B4FA2" w:rsidRP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pStyle w:val="a3"/>
        <w:numPr>
          <w:ilvl w:val="0"/>
          <w:numId w:val="1"/>
        </w:num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Адреса, реквизиты и подписи сторон</w:t>
      </w:r>
    </w:p>
    <w:p w:rsidR="008B4FA2" w:rsidRDefault="008B4FA2" w:rsidP="008B4FA2">
      <w:pPr>
        <w:pStyle w:val="a3"/>
        <w:jc w:val="both"/>
        <w:rPr>
          <w:sz w:val="18"/>
          <w:szCs w:val="18"/>
          <w:lang w:val="en-US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Исполнитель: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. Филиал федерального государственного бюджетного образовательного учреждения высшего   образования. «Кузбасский государственный технический университет имени Т.Ф. Горбачева» в г. Междуреченске. 652881, Кемеровская область, г. Междуреченск, </w:t>
      </w:r>
      <w:proofErr w:type="spellStart"/>
      <w:r>
        <w:rPr>
          <w:sz w:val="18"/>
          <w:szCs w:val="18"/>
        </w:rPr>
        <w:t>пр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троителей</w:t>
      </w:r>
      <w:proofErr w:type="spellEnd"/>
      <w:r>
        <w:rPr>
          <w:sz w:val="18"/>
          <w:szCs w:val="18"/>
        </w:rPr>
        <w:t xml:space="preserve">, 36, ИНН 4207012578, КПП421402001, ОКПО 48640625, БИК 043207001,ОГРН 1024200708069, ОКТМО 32725000 УФК по Кемеровской области - Кузбассу (филиал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в г. Междуреченске, л/с 20396Х83000) р/с 40501810700002000001 Отделение  Кемерово ОКТМО 32725000</w:t>
      </w: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Директор филиала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в г. Междуреченске: </w:t>
      </w:r>
      <w:proofErr w:type="spellStart"/>
      <w:r>
        <w:rPr>
          <w:sz w:val="18"/>
          <w:szCs w:val="18"/>
        </w:rPr>
        <w:t>Гвоздкова</w:t>
      </w:r>
      <w:proofErr w:type="spellEnd"/>
      <w:r>
        <w:rPr>
          <w:sz w:val="18"/>
          <w:szCs w:val="18"/>
        </w:rPr>
        <w:t xml:space="preserve"> Татьяна Николаевна _______________М.П.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подпись</w:t>
      </w:r>
    </w:p>
    <w:p w:rsidR="008B4FA2" w:rsidRPr="008B4FA2" w:rsidRDefault="008B4FA2" w:rsidP="008B4FA2">
      <w:pPr>
        <w:jc w:val="both"/>
        <w:rPr>
          <w:sz w:val="18"/>
          <w:szCs w:val="18"/>
        </w:rPr>
      </w:pPr>
    </w:p>
    <w:p w:rsidR="009D2171" w:rsidRDefault="009D2171" w:rsidP="009D2171">
      <w:pPr>
        <w:rPr>
          <w:sz w:val="18"/>
          <w:szCs w:val="18"/>
        </w:rPr>
      </w:pPr>
      <w:r w:rsidRPr="008A5383">
        <w:rPr>
          <w:b/>
          <w:sz w:val="18"/>
          <w:szCs w:val="18"/>
        </w:rPr>
        <w:t xml:space="preserve">8.2. </w:t>
      </w:r>
      <w:r w:rsidRPr="008A5383">
        <w:rPr>
          <w:sz w:val="18"/>
          <w:szCs w:val="18"/>
        </w:rPr>
        <w:t>Обучающийся</w:t>
      </w:r>
      <w:r>
        <w:rPr>
          <w:sz w:val="18"/>
          <w:szCs w:val="18"/>
        </w:rPr>
        <w:t>:</w:t>
      </w:r>
      <w:r w:rsidRPr="008F634C">
        <w:t xml:space="preserve"> </w:t>
      </w:r>
    </w:p>
    <w:p w:rsidR="009D2171" w:rsidRPr="00807FED" w:rsidRDefault="009D2171" w:rsidP="009D2171">
      <w:pPr>
        <w:rPr>
          <w:sz w:val="18"/>
          <w:szCs w:val="18"/>
        </w:rPr>
      </w:pPr>
      <w:r>
        <w:rPr>
          <w:sz w:val="18"/>
          <w:szCs w:val="18"/>
        </w:rPr>
        <w:t>ФИО___________________________________________________________________________________________________________</w:t>
      </w:r>
    </w:p>
    <w:p w:rsidR="009D2171" w:rsidRDefault="009D2171" w:rsidP="009D2171">
      <w:pPr>
        <w:rPr>
          <w:sz w:val="18"/>
          <w:szCs w:val="18"/>
        </w:rPr>
      </w:pPr>
      <w:r w:rsidRPr="00807FED">
        <w:rPr>
          <w:sz w:val="18"/>
          <w:szCs w:val="18"/>
        </w:rPr>
        <w:t xml:space="preserve">Дата рождения: </w:t>
      </w:r>
      <w:r>
        <w:rPr>
          <w:sz w:val="18"/>
          <w:szCs w:val="18"/>
        </w:rPr>
        <w:t>__________________________________________________________________________________________________</w:t>
      </w:r>
    </w:p>
    <w:p w:rsidR="009D2171" w:rsidRDefault="009D2171" w:rsidP="009D2171">
      <w:pPr>
        <w:rPr>
          <w:sz w:val="18"/>
          <w:szCs w:val="18"/>
        </w:rPr>
      </w:pPr>
      <w:r w:rsidRPr="00807FED">
        <w:rPr>
          <w:sz w:val="18"/>
          <w:szCs w:val="18"/>
        </w:rPr>
        <w:t>Паспорт: серия</w:t>
      </w:r>
      <w:r>
        <w:rPr>
          <w:sz w:val="18"/>
          <w:szCs w:val="18"/>
        </w:rPr>
        <w:t>____________________________________</w:t>
      </w:r>
      <w:r w:rsidRPr="00807FED">
        <w:rPr>
          <w:sz w:val="18"/>
          <w:szCs w:val="18"/>
        </w:rPr>
        <w:t xml:space="preserve"> номер</w:t>
      </w:r>
      <w:r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</w:t>
      </w:r>
      <w:r w:rsidRPr="00807FED">
        <w:rPr>
          <w:sz w:val="18"/>
          <w:szCs w:val="18"/>
        </w:rPr>
        <w:t xml:space="preserve"> </w:t>
      </w:r>
    </w:p>
    <w:p w:rsidR="009D2171" w:rsidRPr="00807FED" w:rsidRDefault="009D2171" w:rsidP="009D2171">
      <w:pPr>
        <w:rPr>
          <w:sz w:val="18"/>
          <w:szCs w:val="18"/>
        </w:rPr>
      </w:pPr>
      <w:r>
        <w:rPr>
          <w:sz w:val="18"/>
          <w:szCs w:val="18"/>
        </w:rPr>
        <w:t xml:space="preserve">Кем и когда </w:t>
      </w:r>
      <w:proofErr w:type="gramStart"/>
      <w:r w:rsidRPr="00807FED">
        <w:rPr>
          <w:sz w:val="18"/>
          <w:szCs w:val="18"/>
        </w:rPr>
        <w:t>выдан</w:t>
      </w:r>
      <w:proofErr w:type="gramEnd"/>
      <w:r w:rsidRPr="00807FED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_______________________________________________________________________________________________</w:t>
      </w:r>
    </w:p>
    <w:p w:rsidR="009D2171" w:rsidRDefault="009D2171" w:rsidP="009D2171">
      <w:pPr>
        <w:rPr>
          <w:sz w:val="18"/>
          <w:szCs w:val="18"/>
        </w:rPr>
      </w:pPr>
      <w:r>
        <w:rPr>
          <w:sz w:val="18"/>
          <w:szCs w:val="18"/>
        </w:rPr>
        <w:t>Адрес регистрации на территории РФ</w:t>
      </w:r>
      <w:r w:rsidRPr="00807FED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</w:t>
      </w:r>
    </w:p>
    <w:p w:rsidR="009D2171" w:rsidRDefault="009D2171" w:rsidP="009D2171">
      <w:pPr>
        <w:rPr>
          <w:sz w:val="18"/>
          <w:szCs w:val="18"/>
        </w:rPr>
      </w:pPr>
      <w:r w:rsidRPr="00807FED">
        <w:rPr>
          <w:sz w:val="18"/>
          <w:szCs w:val="18"/>
        </w:rPr>
        <w:t>телефон:</w:t>
      </w:r>
      <w:r>
        <w:rPr>
          <w:sz w:val="18"/>
          <w:szCs w:val="18"/>
        </w:rPr>
        <w:t>_________________________________________________________________________________________________________</w:t>
      </w:r>
    </w:p>
    <w:p w:rsidR="000E33E4" w:rsidRPr="00807FED" w:rsidRDefault="000E33E4" w:rsidP="009D2171">
      <w:pPr>
        <w:rPr>
          <w:sz w:val="18"/>
          <w:szCs w:val="18"/>
        </w:rPr>
      </w:pPr>
      <w:bookmarkStart w:id="0" w:name="_GoBack"/>
      <w:bookmarkEnd w:id="0"/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Уставом, Положения о филиале </w:t>
      </w:r>
      <w:proofErr w:type="spellStart"/>
      <w:r>
        <w:rPr>
          <w:sz w:val="18"/>
          <w:szCs w:val="18"/>
        </w:rPr>
        <w:t>КузГТУ</w:t>
      </w:r>
      <w:proofErr w:type="spellEnd"/>
      <w:r>
        <w:rPr>
          <w:sz w:val="18"/>
          <w:szCs w:val="18"/>
        </w:rPr>
        <w:t xml:space="preserve"> в г. Междуреченске,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>.</w:t>
      </w: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>.</w:t>
      </w:r>
    </w:p>
    <w:p w:rsidR="009D2171" w:rsidRDefault="009D2171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</w:p>
    <w:p w:rsidR="008B4FA2" w:rsidRDefault="008B4FA2" w:rsidP="008B4FA2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____________________________________________ ____________________________________________________________</w:t>
      </w:r>
    </w:p>
    <w:p w:rsidR="005E3294" w:rsidRPr="003A458B" w:rsidRDefault="008B4FA2" w:rsidP="003A45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(расшифровка)</w:t>
      </w:r>
    </w:p>
    <w:sectPr w:rsidR="005E3294" w:rsidRPr="003A458B" w:rsidSect="009D2171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A72"/>
    <w:multiLevelType w:val="hybridMultilevel"/>
    <w:tmpl w:val="F48A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D9"/>
    <w:rsid w:val="000E33E4"/>
    <w:rsid w:val="002C53D9"/>
    <w:rsid w:val="003A458B"/>
    <w:rsid w:val="00572BA0"/>
    <w:rsid w:val="005E3294"/>
    <w:rsid w:val="00685C45"/>
    <w:rsid w:val="008B4FA2"/>
    <w:rsid w:val="009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A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A2"/>
    <w:pPr>
      <w:ind w:left="720"/>
      <w:contextualSpacing/>
    </w:pPr>
  </w:style>
  <w:style w:type="character" w:customStyle="1" w:styleId="a4">
    <w:name w:val="Основной текст + Полужирный"/>
    <w:qFormat/>
    <w:rsid w:val="008B4FA2"/>
    <w:rPr>
      <w:b/>
      <w:bCs/>
      <w:sz w:val="23"/>
      <w:szCs w:val="23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85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4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A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A2"/>
    <w:pPr>
      <w:ind w:left="720"/>
      <w:contextualSpacing/>
    </w:pPr>
  </w:style>
  <w:style w:type="character" w:customStyle="1" w:styleId="a4">
    <w:name w:val="Основной текст + Полужирный"/>
    <w:qFormat/>
    <w:rsid w:val="008B4FA2"/>
    <w:rPr>
      <w:b/>
      <w:bCs/>
      <w:sz w:val="23"/>
      <w:szCs w:val="23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85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4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K211_02</cp:lastModifiedBy>
  <cp:revision>6</cp:revision>
  <cp:lastPrinted>2022-01-10T03:48:00Z</cp:lastPrinted>
  <dcterms:created xsi:type="dcterms:W3CDTF">2021-08-17T03:51:00Z</dcterms:created>
  <dcterms:modified xsi:type="dcterms:W3CDTF">2022-01-13T03:58:00Z</dcterms:modified>
</cp:coreProperties>
</file>